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42F" w:rsidRPr="00F50275" w:rsidRDefault="00C3642F" w:rsidP="00C3642F">
      <w:pPr>
        <w:jc w:val="center"/>
        <w:rPr>
          <w:b/>
          <w:sz w:val="32"/>
        </w:rPr>
      </w:pPr>
      <w:bookmarkStart w:id="0" w:name="_GoBack"/>
      <w:r w:rsidRPr="00F50275">
        <w:rPr>
          <w:b/>
          <w:sz w:val="32"/>
        </w:rPr>
        <w:t>Информация о реализации списанного имущества</w:t>
      </w:r>
    </w:p>
    <w:p w:rsidR="00030C24" w:rsidRPr="00F50275" w:rsidRDefault="00C3642F" w:rsidP="00C3642F">
      <w:pPr>
        <w:jc w:val="center"/>
        <w:rPr>
          <w:b/>
          <w:sz w:val="32"/>
        </w:rPr>
      </w:pPr>
      <w:r w:rsidRPr="00F50275">
        <w:rPr>
          <w:b/>
          <w:sz w:val="32"/>
        </w:rPr>
        <w:t xml:space="preserve">РФ АО «Фонд развития предпринимательства </w:t>
      </w:r>
      <w:r w:rsidR="00F50275" w:rsidRPr="00F50275">
        <w:rPr>
          <w:b/>
          <w:sz w:val="32"/>
        </w:rPr>
        <w:t xml:space="preserve">«Даму» по </w:t>
      </w:r>
      <w:r w:rsidR="00F50275" w:rsidRPr="00F50275">
        <w:rPr>
          <w:b/>
          <w:sz w:val="32"/>
          <w:lang w:val="kk-KZ"/>
        </w:rPr>
        <w:t>г</w:t>
      </w:r>
      <w:r w:rsidR="00F50275" w:rsidRPr="00F50275">
        <w:rPr>
          <w:b/>
          <w:sz w:val="32"/>
        </w:rPr>
        <w:t>. Астана</w:t>
      </w:r>
    </w:p>
    <w:bookmarkEnd w:id="0"/>
    <w:p w:rsidR="00C3642F" w:rsidRDefault="00C3642F" w:rsidP="00C3642F">
      <w:pPr>
        <w:jc w:val="center"/>
        <w:rPr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"/>
        <w:gridCol w:w="3139"/>
        <w:gridCol w:w="2630"/>
        <w:gridCol w:w="1123"/>
        <w:gridCol w:w="1591"/>
        <w:gridCol w:w="5592"/>
      </w:tblGrid>
      <w:tr w:rsidR="00F50275" w:rsidTr="00C3642F">
        <w:tc>
          <w:tcPr>
            <w:tcW w:w="562" w:type="dxa"/>
          </w:tcPr>
          <w:p w:rsidR="00C3642F" w:rsidRPr="00F50275" w:rsidRDefault="00C3642F" w:rsidP="00C3642F">
            <w:pPr>
              <w:rPr>
                <w:b/>
              </w:rPr>
            </w:pPr>
            <w:r w:rsidRPr="00F50275">
              <w:rPr>
                <w:b/>
              </w:rPr>
              <w:t>№</w:t>
            </w:r>
          </w:p>
        </w:tc>
        <w:tc>
          <w:tcPr>
            <w:tcW w:w="1843" w:type="dxa"/>
          </w:tcPr>
          <w:p w:rsidR="00C3642F" w:rsidRPr="00F50275" w:rsidRDefault="00C3642F" w:rsidP="00C3642F">
            <w:pPr>
              <w:rPr>
                <w:b/>
              </w:rPr>
            </w:pPr>
            <w:r w:rsidRPr="00F50275">
              <w:rPr>
                <w:b/>
              </w:rPr>
              <w:t>Наименование</w:t>
            </w:r>
          </w:p>
        </w:tc>
        <w:tc>
          <w:tcPr>
            <w:tcW w:w="1559" w:type="dxa"/>
          </w:tcPr>
          <w:p w:rsidR="00C3642F" w:rsidRPr="00F50275" w:rsidRDefault="00C3642F" w:rsidP="00C3642F">
            <w:pPr>
              <w:rPr>
                <w:b/>
              </w:rPr>
            </w:pPr>
            <w:r w:rsidRPr="00F50275">
              <w:rPr>
                <w:b/>
              </w:rPr>
              <w:t>Инв. номер</w:t>
            </w:r>
          </w:p>
        </w:tc>
        <w:tc>
          <w:tcPr>
            <w:tcW w:w="1418" w:type="dxa"/>
          </w:tcPr>
          <w:p w:rsidR="00C3642F" w:rsidRPr="00F50275" w:rsidRDefault="00C3642F" w:rsidP="00C3642F">
            <w:pPr>
              <w:rPr>
                <w:b/>
              </w:rPr>
            </w:pPr>
            <w:r w:rsidRPr="00F50275">
              <w:rPr>
                <w:b/>
              </w:rPr>
              <w:t>Год выпуска</w:t>
            </w:r>
          </w:p>
        </w:tc>
        <w:tc>
          <w:tcPr>
            <w:tcW w:w="2410" w:type="dxa"/>
          </w:tcPr>
          <w:p w:rsidR="00C3642F" w:rsidRPr="00F50275" w:rsidRDefault="00C3642F" w:rsidP="00C3642F">
            <w:pPr>
              <w:rPr>
                <w:b/>
              </w:rPr>
            </w:pPr>
            <w:r w:rsidRPr="00F50275">
              <w:rPr>
                <w:b/>
              </w:rPr>
              <w:t>Оценочная стоимость</w:t>
            </w:r>
          </w:p>
        </w:tc>
        <w:tc>
          <w:tcPr>
            <w:tcW w:w="6768" w:type="dxa"/>
          </w:tcPr>
          <w:p w:rsidR="00C3642F" w:rsidRPr="00F50275" w:rsidRDefault="00C3642F" w:rsidP="00C3642F">
            <w:pPr>
              <w:rPr>
                <w:b/>
              </w:rPr>
            </w:pPr>
            <w:r w:rsidRPr="00F50275">
              <w:rPr>
                <w:b/>
              </w:rPr>
              <w:t>Фото</w:t>
            </w: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Биометрический Терминал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GCB0000000000005324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10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315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F50275" w:rsidRPr="00F50275" w:rsidRDefault="00F50275" w:rsidP="00F50275">
            <w:pPr>
              <w:jc w:val="center"/>
              <w:rPr>
                <w:sz w:val="28"/>
              </w:rPr>
            </w:pPr>
            <w:r w:rsidRPr="00F50275">
              <w:rPr>
                <w:sz w:val="28"/>
              </w:rPr>
              <w:drawing>
                <wp:inline distT="0" distB="0" distL="0" distR="0">
                  <wp:extent cx="2208740" cy="1435100"/>
                  <wp:effectExtent l="0" t="0" r="1270" b="0"/>
                  <wp:docPr id="7" name="Рисунок 7" descr="C:\Users\Samal.Kassenova\AppData\Local\Temp\27e1e5ad-7d6a-48cf-a59c-9fbb0f39d672_фотоматериалы.zip.672\фотоматериалы\image-01-08-24-11-03-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mal.Kassenova\AppData\Local\Temp\27e1e5ad-7d6a-48cf-a59c-9fbb0f39d672_фотоматериалы.zip.672\фотоматериалы\image-01-08-24-11-03-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717" cy="144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 xml:space="preserve">Видеокамера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Sony</w:t>
            </w:r>
            <w:proofErr w:type="spellEnd"/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12:100:3:239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30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306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F50275" w:rsidRPr="00F50275" w:rsidRDefault="00F50275" w:rsidP="00F50275">
            <w:pPr>
              <w:jc w:val="center"/>
              <w:rPr>
                <w:sz w:val="28"/>
              </w:rPr>
            </w:pPr>
            <w:r w:rsidRPr="00F50275">
              <w:rPr>
                <w:sz w:val="28"/>
              </w:rPr>
              <w:drawing>
                <wp:inline distT="0" distB="0" distL="0" distR="0">
                  <wp:extent cx="2238375" cy="1819275"/>
                  <wp:effectExtent l="0" t="0" r="9525" b="9525"/>
                  <wp:docPr id="9" name="Рисунок 9" descr="C:\Users\Samal.Kassenova\AppData\Local\Temp\9d49936e-9230-4aff-8c76-99180408609b_фотоматериалы.zip.09b\фотоматериалы\image-01-08-24-11-02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mal.Kassenova\AppData\Local\Temp\9d49936e-9230-4aff-8c76-99180408609b_фотоматериалы.zip.09b\фотоматериалы\image-01-08-24-11-02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83" cy="184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Видеокамера SONY CX220E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AST000000328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14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400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F50275" w:rsidRPr="00F50275" w:rsidRDefault="00F50275" w:rsidP="00F50275">
            <w:pPr>
              <w:jc w:val="center"/>
              <w:rPr>
                <w:sz w:val="28"/>
              </w:rPr>
            </w:pPr>
            <w:r w:rsidRPr="00F50275">
              <w:rPr>
                <w:sz w:val="28"/>
              </w:rPr>
              <w:drawing>
                <wp:inline distT="0" distB="0" distL="0" distR="0">
                  <wp:extent cx="2409190" cy="2805853"/>
                  <wp:effectExtent l="0" t="0" r="0" b="0"/>
                  <wp:docPr id="8" name="Рисунок 8" descr="C:\Users\Samal.Kassenova\AppData\Local\Temp\2a2aa0db-ac9a-4008-8855-41b5da5e9c37_фотоматериалы.zip.c37\фотоматериалы\image-01-08-24-11-02-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al.Kassenova\AppData\Local\Temp\2a2aa0db-ac9a-4008-8855-41b5da5e9c37_фотоматериалы.zip.c37\фотоматериалы\image-01-08-24-11-02-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886" cy="284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 xml:space="preserve">Компьютер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Dell</w:t>
            </w:r>
            <w:proofErr w:type="spellEnd"/>
            <w:r w:rsidRPr="00016B5E">
              <w:rPr>
                <w:rStyle w:val="fontstyle01"/>
                <w:sz w:val="24"/>
                <w:szCs w:val="24"/>
              </w:rPr>
              <w:t xml:space="preserve">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OptiPlex</w:t>
            </w:r>
            <w:proofErr w:type="spellEnd"/>
            <w:r w:rsidRPr="00016B5E">
              <w:rPr>
                <w:rStyle w:val="fontstyle01"/>
                <w:sz w:val="24"/>
                <w:szCs w:val="24"/>
              </w:rPr>
              <w:t xml:space="preserve"> 3010 SF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GCB0000000000003676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40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695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F50275" w:rsidRPr="00F50275" w:rsidRDefault="00F50275" w:rsidP="00F50275">
            <w:pPr>
              <w:jc w:val="center"/>
              <w:rPr>
                <w:sz w:val="28"/>
              </w:rPr>
            </w:pPr>
            <w:r w:rsidRPr="00F50275">
              <w:rPr>
                <w:sz w:val="28"/>
              </w:rPr>
              <w:drawing>
                <wp:inline distT="0" distB="0" distL="0" distR="0">
                  <wp:extent cx="3133725" cy="2350294"/>
                  <wp:effectExtent l="0" t="0" r="0" b="0"/>
                  <wp:docPr id="10" name="Рисунок 10" descr="C:\Users\Samal.Kassenova\AppData\Local\Temp\8473f3eb-ea77-4d7a-af5c-cf1040b60b02_фотоматериалы.zip.b02\фотоматериалы\image-01-08-24-11-02-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mal.Kassenova\AppData\Local\Temp\8473f3eb-ea77-4d7a-af5c-cf1040b60b02_фотоматериалы.zip.b02\фотоматериалы\image-01-08-24-11-02-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556" cy="235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Pr="00F50275" w:rsidRDefault="00C3642F" w:rsidP="00C3642F">
            <w:pPr>
              <w:jc w:val="center"/>
              <w:rPr>
                <w:sz w:val="28"/>
                <w:lang w:val="kk-KZ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Телевизор Экран: диагональ-37</w:t>
            </w:r>
            <w:r w:rsidRPr="0001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6B5E">
              <w:rPr>
                <w:rStyle w:val="fontstyle01"/>
                <w:sz w:val="24"/>
                <w:szCs w:val="24"/>
              </w:rPr>
              <w:t xml:space="preserve">дюймов,разрешен1920х1080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пикс</w:t>
            </w:r>
            <w:proofErr w:type="spellEnd"/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AST000000062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38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286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C3642F" w:rsidRPr="00C3642F" w:rsidRDefault="00C3642F" w:rsidP="00C3642F">
            <w:pPr>
              <w:jc w:val="center"/>
              <w:rPr>
                <w:sz w:val="28"/>
              </w:rPr>
            </w:pPr>
            <w:r w:rsidRPr="00C3642F">
              <w:rPr>
                <w:sz w:val="28"/>
              </w:rPr>
              <w:drawing>
                <wp:inline distT="0" distB="0" distL="0" distR="0">
                  <wp:extent cx="2298700" cy="1724025"/>
                  <wp:effectExtent l="0" t="0" r="6350" b="9525"/>
                  <wp:docPr id="3" name="Рисунок 3" descr="C:\Users\Samal.Kassenova\AppData\Local\Temp\e4f09fc1-e0a1-4a09-8ad7-479fea8957e1_фотоматериалы.zip.7e1\фотоматериалы\image-01-08-24-11-02-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mal.Kassenova\AppData\Local\Temp\e4f09fc1-e0a1-4a09-8ad7-479fea8957e1_фотоматериалы.zip.7e1\фотоматериалы\image-01-08-24-11-02-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Цифровая камера(фотоаппарат) CANON</w:t>
            </w:r>
            <w:r w:rsidRPr="0001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6B5E">
              <w:rPr>
                <w:rStyle w:val="fontstyle01"/>
                <w:sz w:val="24"/>
                <w:szCs w:val="24"/>
              </w:rPr>
              <w:t>А3500IS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AST000000326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19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200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C3642F" w:rsidRPr="00C3642F" w:rsidRDefault="00C3642F" w:rsidP="00C3642F">
            <w:pPr>
              <w:jc w:val="center"/>
              <w:rPr>
                <w:sz w:val="28"/>
              </w:rPr>
            </w:pPr>
            <w:r w:rsidRPr="00C3642F">
              <w:rPr>
                <w:sz w:val="28"/>
              </w:rPr>
              <w:drawing>
                <wp:inline distT="0" distB="0" distL="0" distR="0">
                  <wp:extent cx="2819400" cy="2114550"/>
                  <wp:effectExtent l="0" t="0" r="0" b="0"/>
                  <wp:docPr id="6" name="Рисунок 6" descr="C:\Users\Samal.Kassenova\AppData\Local\Temp\282447f9-85a5-4593-8101-d9c71002d1d2_фотоматериалы.zip.1d2\фотоматериалы\image-01-08-24-11-02-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mal.Kassenova\AppData\Local\Temp\282447f9-85a5-4593-8101-d9c71002d1d2_фотоматериалы.zip.1d2\фотоматериалы\image-01-08-24-11-02-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Цифровая камера(фотоаппарат) CANON</w:t>
            </w:r>
            <w:r w:rsidRPr="0001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6B5E">
              <w:rPr>
                <w:rStyle w:val="fontstyle01"/>
                <w:sz w:val="24"/>
                <w:szCs w:val="24"/>
              </w:rPr>
              <w:t>А3500IS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AST000000327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19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200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C3642F" w:rsidRPr="00C3642F" w:rsidRDefault="00C3642F" w:rsidP="00C3642F">
            <w:pPr>
              <w:jc w:val="center"/>
              <w:rPr>
                <w:sz w:val="28"/>
              </w:rPr>
            </w:pPr>
            <w:r w:rsidRPr="00C3642F">
              <w:rPr>
                <w:sz w:val="28"/>
              </w:rPr>
              <w:drawing>
                <wp:inline distT="0" distB="0" distL="0" distR="0">
                  <wp:extent cx="2755900" cy="2066925"/>
                  <wp:effectExtent l="0" t="0" r="6350" b="9525"/>
                  <wp:docPr id="4" name="Рисунок 4" descr="C:\Users\Samal.Kassenova\AppData\Local\Temp\edf4af01-ec7b-4629-a49a-3b55bfe21083_фотоматериалы.zip.083\фотоматериалы\image-01-08-24-11-02-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mal.Kassenova\AppData\Local\Temp\edf4af01-ec7b-4629-a49a-3b55bfe21083_фотоматериалы.zip.083\фотоматериалы\image-01-08-24-11-02-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687" cy="209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 xml:space="preserve">Цифровая камера(фотоаппарат)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Fujifilm</w:t>
            </w:r>
            <w:proofErr w:type="spellEnd"/>
            <w:r w:rsidRPr="0001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FinePix</w:t>
            </w:r>
            <w:proofErr w:type="spellEnd"/>
            <w:r w:rsidRPr="00016B5E">
              <w:rPr>
                <w:rStyle w:val="fontstyle01"/>
                <w:sz w:val="24"/>
                <w:szCs w:val="24"/>
              </w:rPr>
              <w:t xml:space="preserve"> S4500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AST000000157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8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547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C3642F" w:rsidRPr="00C3642F" w:rsidRDefault="00C3642F" w:rsidP="00C3642F">
            <w:pPr>
              <w:jc w:val="center"/>
              <w:rPr>
                <w:sz w:val="28"/>
              </w:rPr>
            </w:pPr>
            <w:r w:rsidRPr="00C3642F">
              <w:rPr>
                <w:sz w:val="28"/>
              </w:rPr>
              <w:drawing>
                <wp:inline distT="0" distB="0" distL="0" distR="0">
                  <wp:extent cx="2768600" cy="2076450"/>
                  <wp:effectExtent l="0" t="0" r="0" b="0"/>
                  <wp:docPr id="5" name="Рисунок 5" descr="C:\Users\Samal.Kassenova\AppData\Local\Temp\1d4763e2-7282-46fc-8bf7-7ef83dc3d974_фотоматериалы.zip.974\фотоматериалы\image-01-08-24-11-02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mal.Kassenova\AppData\Local\Temp\1d4763e2-7282-46fc-8bf7-7ef83dc3d974_фотоматериалы.zip.974\фотоматериалы\image-01-08-24-11-02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686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Ноутбук - диагональ 15.6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GCB208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45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332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C3642F" w:rsidRPr="00C3642F" w:rsidRDefault="00C3642F" w:rsidP="00C3642F">
            <w:pPr>
              <w:jc w:val="center"/>
              <w:rPr>
                <w:sz w:val="28"/>
              </w:rPr>
            </w:pPr>
            <w:r w:rsidRPr="00C3642F">
              <w:rPr>
                <w:sz w:val="28"/>
              </w:rPr>
              <w:drawing>
                <wp:inline distT="0" distB="0" distL="0" distR="0">
                  <wp:extent cx="2628899" cy="1971675"/>
                  <wp:effectExtent l="0" t="0" r="635" b="0"/>
                  <wp:docPr id="2" name="Рисунок 2" descr="C:\Users\Samal.Kassenova\AppData\Local\Temp\ed60e8a0-d365-4be2-96d1-bacfe3227f84_фотоматериалы.zip.f84\фотоматериалы\image-01-08-24-11-02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mal.Kassenova\AppData\Local\Temp\ed60e8a0-d365-4be2-96d1-bacfe3227f84_фотоматериалы.zip.f84\фотоматериалы\image-01-08-24-11-02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334" cy="199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 xml:space="preserve">Компьютер-Моноблок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Dell</w:t>
            </w:r>
            <w:proofErr w:type="spellEnd"/>
            <w:r w:rsidRPr="00016B5E">
              <w:rPr>
                <w:rStyle w:val="fontstyle01"/>
                <w:sz w:val="24"/>
                <w:szCs w:val="24"/>
              </w:rPr>
              <w:t xml:space="preserve">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OptiPlex</w:t>
            </w:r>
            <w:proofErr w:type="spellEnd"/>
            <w:r w:rsidRPr="0001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6B5E">
              <w:rPr>
                <w:rStyle w:val="fontstyle01"/>
                <w:sz w:val="24"/>
                <w:szCs w:val="24"/>
              </w:rPr>
              <w:t>7440А1О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GCB0000000000006110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93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022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F50275" w:rsidRPr="00F50275" w:rsidRDefault="00F50275" w:rsidP="00F50275">
            <w:pPr>
              <w:rPr>
                <w:sz w:val="28"/>
              </w:rPr>
            </w:pPr>
            <w:r w:rsidRPr="00F50275">
              <w:rPr>
                <w:sz w:val="28"/>
              </w:rPr>
              <w:drawing>
                <wp:inline distT="0" distB="0" distL="0" distR="0">
                  <wp:extent cx="2405963" cy="1733430"/>
                  <wp:effectExtent l="0" t="0" r="0" b="635"/>
                  <wp:docPr id="11" name="Рисунок 11" descr="C:\Users\Samal.Kassenova\AppData\Local\Temp\05d88eba-60b9-4b08-b937-81ef12b4ff1f_фотоматериалы.zip.f1f\фотоматериалы\image-01-08-24-11-02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mal.Kassenova\AppData\Local\Temp\05d88eba-60b9-4b08-b937-81ef12b4ff1f_фотоматериалы.zip.f1f\фотоматериалы\image-01-08-24-11-02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58" cy="173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Pr="00F50275" w:rsidRDefault="00C3642F" w:rsidP="00F50275">
            <w:pPr>
              <w:rPr>
                <w:sz w:val="28"/>
                <w:lang w:val="kk-KZ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11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Кондиционер настенный GREE модель</w:t>
            </w:r>
            <w:r w:rsidRPr="0001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6B5E">
              <w:rPr>
                <w:rStyle w:val="fontstyle01"/>
                <w:sz w:val="24"/>
                <w:szCs w:val="24"/>
              </w:rPr>
              <w:t>GWHO9NA-K3NNB3D/I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GCB0000000000006110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31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168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C3642F" w:rsidRPr="00C3642F" w:rsidRDefault="00C3642F" w:rsidP="00C3642F">
            <w:pPr>
              <w:jc w:val="center"/>
              <w:rPr>
                <w:sz w:val="28"/>
              </w:rPr>
            </w:pPr>
            <w:r w:rsidRPr="00C3642F">
              <w:rPr>
                <w:sz w:val="28"/>
              </w:rPr>
              <w:drawing>
                <wp:inline distT="0" distB="0" distL="0" distR="0">
                  <wp:extent cx="2485601" cy="1864201"/>
                  <wp:effectExtent l="0" t="0" r="0" b="3175"/>
                  <wp:docPr id="1" name="Рисунок 1" descr="C:\Users\Samal.Kassenova\AppData\Local\Temp\d7a4c07b-b337-41fd-b8c1-177bde1fd1ce_фотоматериалы.zip.1ce\фотоматериалы\image-01-08-24-11-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mal.Kassenova\AppData\Local\Temp\d7a4c07b-b337-41fd-b8c1-177bde1fd1ce_фотоматериалы.zip.1ce\фотоматериалы\image-01-08-24-11-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95" cy="1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Pr="00016B5E" w:rsidRDefault="00F50275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1843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 xml:space="preserve">Компьютер HP </w:t>
            </w:r>
            <w:proofErr w:type="spellStart"/>
            <w:r w:rsidRPr="00016B5E">
              <w:rPr>
                <w:rStyle w:val="fontstyle01"/>
                <w:sz w:val="24"/>
                <w:szCs w:val="24"/>
              </w:rPr>
              <w:t>Compag</w:t>
            </w:r>
            <w:proofErr w:type="spellEnd"/>
            <w:r w:rsidRPr="00016B5E">
              <w:rPr>
                <w:rStyle w:val="fontstyle01"/>
                <w:sz w:val="24"/>
                <w:szCs w:val="24"/>
              </w:rPr>
              <w:t xml:space="preserve"> 6300+монитор</w:t>
            </w:r>
            <w:r w:rsidRPr="00016B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16B5E">
              <w:rPr>
                <w:rStyle w:val="fontstyle01"/>
                <w:sz w:val="24"/>
                <w:szCs w:val="24"/>
              </w:rPr>
              <w:t>CompagLA2405x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GCB0000000000003114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3642F" w:rsidRPr="00016B5E" w:rsidRDefault="00016B5E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B5E">
              <w:rPr>
                <w:rStyle w:val="fontstyle01"/>
                <w:sz w:val="24"/>
                <w:szCs w:val="24"/>
              </w:rPr>
              <w:t>38</w:t>
            </w:r>
            <w:r w:rsidRPr="00016B5E">
              <w:rPr>
                <w:rStyle w:val="fontstyle01"/>
                <w:sz w:val="24"/>
                <w:szCs w:val="24"/>
              </w:rPr>
              <w:t> </w:t>
            </w:r>
            <w:r w:rsidRPr="00016B5E">
              <w:rPr>
                <w:rStyle w:val="fontstyle01"/>
                <w:sz w:val="24"/>
                <w:szCs w:val="24"/>
              </w:rPr>
              <w:t>820</w:t>
            </w:r>
          </w:p>
          <w:p w:rsidR="00C3642F" w:rsidRPr="00016B5E" w:rsidRDefault="00C3642F" w:rsidP="00C364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8" w:type="dxa"/>
          </w:tcPr>
          <w:p w:rsidR="00F50275" w:rsidRPr="00F50275" w:rsidRDefault="00F50275" w:rsidP="00F50275">
            <w:pPr>
              <w:jc w:val="center"/>
              <w:rPr>
                <w:sz w:val="28"/>
              </w:rPr>
            </w:pPr>
            <w:r w:rsidRPr="00F50275">
              <w:rPr>
                <w:sz w:val="28"/>
              </w:rPr>
              <w:drawing>
                <wp:inline distT="0" distB="0" distL="0" distR="0">
                  <wp:extent cx="2730500" cy="2047875"/>
                  <wp:effectExtent l="0" t="0" r="0" b="9525"/>
                  <wp:docPr id="12" name="Рисунок 12" descr="C:\Users\Samal.Kassenova\AppData\Local\Temp\2de74286-e173-4298-944f-938c60752d28_фотоматериалы.zip.d28\фотоматериалы\image-01-08-24-11-02-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amal.Kassenova\AppData\Local\Temp\2de74286-e173-4298-944f-938c60752d28_фотоматериалы.zip.d28\фотоматериалы\image-01-08-24-11-02-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  <w:tr w:rsidR="00F50275" w:rsidTr="00C3642F">
        <w:tc>
          <w:tcPr>
            <w:tcW w:w="562" w:type="dxa"/>
          </w:tcPr>
          <w:p w:rsidR="00C3642F" w:rsidRDefault="00C3642F" w:rsidP="00C3642F">
            <w:pPr>
              <w:jc w:val="center"/>
              <w:rPr>
                <w:sz w:val="28"/>
              </w:rPr>
            </w:pPr>
          </w:p>
        </w:tc>
        <w:tc>
          <w:tcPr>
            <w:tcW w:w="1843" w:type="dxa"/>
          </w:tcPr>
          <w:p w:rsidR="00C3642F" w:rsidRDefault="00C3642F" w:rsidP="00C3642F">
            <w:pPr>
              <w:jc w:val="center"/>
              <w:rPr>
                <w:rStyle w:val="fontstyle01"/>
              </w:rPr>
            </w:pPr>
          </w:p>
        </w:tc>
        <w:tc>
          <w:tcPr>
            <w:tcW w:w="1559" w:type="dxa"/>
          </w:tcPr>
          <w:p w:rsidR="00C3642F" w:rsidRDefault="00C3642F" w:rsidP="00C3642F">
            <w:pPr>
              <w:jc w:val="center"/>
              <w:rPr>
                <w:rStyle w:val="fontstyle01"/>
              </w:rPr>
            </w:pPr>
          </w:p>
        </w:tc>
        <w:tc>
          <w:tcPr>
            <w:tcW w:w="1418" w:type="dxa"/>
          </w:tcPr>
          <w:p w:rsidR="00C3642F" w:rsidRDefault="00C3642F" w:rsidP="00C3642F">
            <w:pPr>
              <w:jc w:val="center"/>
              <w:rPr>
                <w:sz w:val="28"/>
              </w:rPr>
            </w:pPr>
          </w:p>
        </w:tc>
        <w:tc>
          <w:tcPr>
            <w:tcW w:w="2410" w:type="dxa"/>
          </w:tcPr>
          <w:p w:rsidR="00C3642F" w:rsidRPr="00C3642F" w:rsidRDefault="00C3642F" w:rsidP="00C3642F">
            <w:pPr>
              <w:jc w:val="center"/>
              <w:rPr>
                <w:b/>
              </w:rPr>
            </w:pPr>
            <w:r w:rsidRPr="00C3642F">
              <w:rPr>
                <w:rStyle w:val="fontstyle01"/>
                <w:b/>
              </w:rPr>
              <w:t>389</w:t>
            </w:r>
            <w:r w:rsidRPr="00C3642F">
              <w:rPr>
                <w:rStyle w:val="fontstyle01"/>
                <w:b/>
              </w:rPr>
              <w:t> </w:t>
            </w:r>
            <w:r w:rsidRPr="00C3642F">
              <w:rPr>
                <w:rStyle w:val="fontstyle01"/>
                <w:b/>
              </w:rPr>
              <w:t>291</w:t>
            </w:r>
          </w:p>
          <w:p w:rsidR="00C3642F" w:rsidRDefault="00C3642F" w:rsidP="00C3642F">
            <w:pPr>
              <w:jc w:val="center"/>
              <w:rPr>
                <w:rStyle w:val="fontstyle01"/>
              </w:rPr>
            </w:pPr>
          </w:p>
        </w:tc>
        <w:tc>
          <w:tcPr>
            <w:tcW w:w="6768" w:type="dxa"/>
          </w:tcPr>
          <w:p w:rsidR="00C3642F" w:rsidRDefault="00C3642F" w:rsidP="00C3642F">
            <w:pPr>
              <w:jc w:val="center"/>
              <w:rPr>
                <w:sz w:val="28"/>
              </w:rPr>
            </w:pPr>
          </w:p>
        </w:tc>
      </w:tr>
    </w:tbl>
    <w:p w:rsidR="006D7C4D" w:rsidRDefault="006D7C4D" w:rsidP="006D7C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sz w:val="28"/>
        </w:rPr>
        <w:t xml:space="preserve"> </w:t>
      </w:r>
    </w:p>
    <w:p w:rsidR="006D7C4D" w:rsidRPr="005C58BB" w:rsidRDefault="006D7C4D" w:rsidP="006D7C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63F5D">
        <w:rPr>
          <w:rFonts w:ascii="Times New Roman" w:hAnsi="Times New Roman" w:cs="Times New Roman"/>
          <w:b/>
          <w:sz w:val="24"/>
          <w:szCs w:val="24"/>
        </w:rPr>
        <w:t>Дополнительные фото могут быть предоставлены по запросу,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263F5D">
        <w:rPr>
          <w:rFonts w:ascii="Times New Roman" w:hAnsi="Times New Roman" w:cs="Times New Roman"/>
          <w:b/>
          <w:sz w:val="24"/>
          <w:szCs w:val="24"/>
        </w:rPr>
        <w:t xml:space="preserve">онтактное лицо по вопросам приобретения имущества </w:t>
      </w:r>
      <w:r>
        <w:rPr>
          <w:rFonts w:ascii="Times New Roman" w:hAnsi="Times New Roman" w:cs="Times New Roman"/>
          <w:b/>
          <w:sz w:val="24"/>
          <w:szCs w:val="24"/>
        </w:rPr>
        <w:t>Касенова Самал</w:t>
      </w:r>
      <w:r w:rsidRPr="00263F5D">
        <w:rPr>
          <w:rFonts w:ascii="Times New Roman" w:hAnsi="Times New Roman" w:cs="Times New Roman"/>
          <w:b/>
          <w:sz w:val="24"/>
          <w:szCs w:val="24"/>
        </w:rPr>
        <w:t xml:space="preserve"> - тел.: 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F5D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7172</w:t>
      </w:r>
      <w:r w:rsidRPr="00263F5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55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92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263F5D">
        <w:rPr>
          <w:rFonts w:ascii="Times New Roman" w:hAnsi="Times New Roman" w:cs="Times New Roman"/>
          <w:b/>
          <w:sz w:val="24"/>
          <w:szCs w:val="24"/>
        </w:rPr>
        <w:t>,</w:t>
      </w:r>
      <w:r w:rsidRPr="006D7C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Whats</w:t>
      </w:r>
      <w:proofErr w:type="spellEnd"/>
      <w:r w:rsidRPr="006D7C4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app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: 8</w:t>
      </w:r>
      <w:r>
        <w:rPr>
          <w:rFonts w:ascii="Times New Roman" w:hAnsi="Times New Roman" w:cs="Times New Roman"/>
          <w:b/>
          <w:sz w:val="24"/>
          <w:szCs w:val="24"/>
        </w:rPr>
        <w:t>(777) 666 83 99</w:t>
      </w:r>
      <w:r w:rsidRPr="00263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3F5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263F5D">
        <w:rPr>
          <w:rFonts w:ascii="Times New Roman" w:hAnsi="Times New Roman" w:cs="Times New Roman"/>
          <w:b/>
          <w:sz w:val="24"/>
          <w:szCs w:val="24"/>
        </w:rPr>
        <w:t>-</w:t>
      </w:r>
      <w:r w:rsidRPr="00263F5D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Pr="00263F5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Kassenova</w:t>
      </w:r>
      <w:proofErr w:type="spellEnd"/>
      <w:r w:rsidRPr="006D7C4D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Samal</w:t>
      </w:r>
      <w:proofErr w:type="spellEnd"/>
      <w:r w:rsidRPr="005C58BB">
        <w:rPr>
          <w:rFonts w:ascii="Times New Roman" w:hAnsi="Times New Roman" w:cs="Times New Roman"/>
          <w:b/>
          <w:sz w:val="24"/>
          <w:szCs w:val="24"/>
        </w:rPr>
        <w:t>@fund.kz</w:t>
      </w:r>
    </w:p>
    <w:p w:rsidR="00C3642F" w:rsidRPr="00C3642F" w:rsidRDefault="00C3642F" w:rsidP="00C3642F">
      <w:pPr>
        <w:jc w:val="center"/>
        <w:rPr>
          <w:sz w:val="28"/>
        </w:rPr>
      </w:pPr>
    </w:p>
    <w:sectPr w:rsidR="00C3642F" w:rsidRPr="00C3642F" w:rsidSect="00C364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B41"/>
    <w:rsid w:val="00016B5E"/>
    <w:rsid w:val="00030C24"/>
    <w:rsid w:val="006D7C4D"/>
    <w:rsid w:val="00B45B41"/>
    <w:rsid w:val="00C3642F"/>
    <w:rsid w:val="00F5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28AA5"/>
  <w15:chartTrackingRefBased/>
  <w15:docId w15:val="{BEF119E6-6548-4BF5-916C-CEED7A572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6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C3642F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Самал Муратовна Касенова</dc:creator>
  <cp:keywords/>
  <dc:description/>
  <cp:lastModifiedBy>Самал Муратовна Касенова</cp:lastModifiedBy>
  <cp:revision>2</cp:revision>
  <dcterms:created xsi:type="dcterms:W3CDTF">2024-09-20T11:52:00Z</dcterms:created>
  <dcterms:modified xsi:type="dcterms:W3CDTF">2024-09-20T11:52:00Z</dcterms:modified>
</cp:coreProperties>
</file>